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7F" w:rsidRDefault="000D067F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739EEBB1" wp14:editId="32C4C8E2">
            <wp:extent cx="5715000" cy="571500"/>
            <wp:effectExtent l="0" t="0" r="0" b="0"/>
            <wp:docPr id="1" name="Obraz 1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67F" w:rsidRDefault="000D067F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0D067F" w:rsidRDefault="000D067F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41910</wp:posOffset>
            </wp:positionV>
            <wp:extent cx="1847850" cy="447675"/>
            <wp:effectExtent l="0" t="0" r="0" b="9525"/>
            <wp:wrapNone/>
            <wp:docPr id="3" name="Obraz 3" descr="www.wrocla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ww.wroclaw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327" w:rsidRDefault="002A3327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-337820</wp:posOffset>
            </wp:positionV>
            <wp:extent cx="2686050" cy="713740"/>
            <wp:effectExtent l="0" t="0" r="0" b="0"/>
            <wp:wrapNone/>
            <wp:docPr id="2" name="Obraz 2" descr="4 Wojskowy Szpital Klinicz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4 Wojskowy Szpital Kliniczn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3327" w:rsidRDefault="002A3327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A3327" w:rsidRDefault="002A3327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A3327" w:rsidRDefault="002A3327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2A3327" w:rsidRDefault="002A3327" w:rsidP="003479F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3479F4" w:rsidRPr="00493ECC" w:rsidRDefault="002A3327" w:rsidP="003479F4">
      <w:pPr>
        <w:spacing w:line="360" w:lineRule="auto"/>
        <w:jc w:val="center"/>
        <w:rPr>
          <w:sz w:val="28"/>
          <w:szCs w:val="28"/>
        </w:rPr>
      </w:pPr>
      <w:r w:rsidRPr="00493ECC">
        <w:rPr>
          <w:b/>
          <w:bCs/>
          <w:sz w:val="28"/>
          <w:szCs w:val="28"/>
        </w:rPr>
        <w:t>Program bezpłatnego wsparcia</w:t>
      </w:r>
      <w:r w:rsidR="003479F4" w:rsidRPr="00493ECC">
        <w:rPr>
          <w:b/>
          <w:bCs/>
          <w:sz w:val="28"/>
          <w:szCs w:val="28"/>
        </w:rPr>
        <w:t xml:space="preserve"> specjalistyczne</w:t>
      </w:r>
      <w:r w:rsidRPr="00493ECC">
        <w:rPr>
          <w:b/>
          <w:bCs/>
          <w:sz w:val="28"/>
          <w:szCs w:val="28"/>
        </w:rPr>
        <w:t>go</w:t>
      </w:r>
      <w:r w:rsidR="003479F4" w:rsidRPr="00493ECC">
        <w:rPr>
          <w:b/>
          <w:bCs/>
          <w:sz w:val="28"/>
          <w:szCs w:val="28"/>
        </w:rPr>
        <w:t xml:space="preserve"> dla mieszkańców Wrocławia z zaburzeniami snu po przebytym COVID-19</w:t>
      </w:r>
    </w:p>
    <w:p w:rsidR="003479F4" w:rsidRPr="00493ECC" w:rsidRDefault="003479F4" w:rsidP="003479F4">
      <w:pPr>
        <w:jc w:val="center"/>
        <w:rPr>
          <w:sz w:val="28"/>
          <w:szCs w:val="28"/>
        </w:rPr>
      </w:pPr>
    </w:p>
    <w:p w:rsidR="003479F4" w:rsidRPr="00493ECC" w:rsidRDefault="003479F4" w:rsidP="003479F4">
      <w:pPr>
        <w:jc w:val="center"/>
        <w:rPr>
          <w:sz w:val="28"/>
          <w:szCs w:val="28"/>
        </w:rPr>
      </w:pPr>
    </w:p>
    <w:p w:rsidR="003479F4" w:rsidRPr="00493ECC" w:rsidRDefault="003479F4" w:rsidP="003479F4">
      <w:pPr>
        <w:jc w:val="center"/>
        <w:rPr>
          <w:sz w:val="28"/>
          <w:szCs w:val="28"/>
        </w:rPr>
      </w:pPr>
      <w:r w:rsidRPr="00493ECC">
        <w:rPr>
          <w:sz w:val="28"/>
          <w:szCs w:val="28"/>
        </w:rPr>
        <w:t>Termin realizacji:</w:t>
      </w:r>
    </w:p>
    <w:p w:rsidR="003479F4" w:rsidRPr="00493ECC" w:rsidRDefault="003479F4" w:rsidP="003479F4">
      <w:pPr>
        <w:jc w:val="center"/>
        <w:rPr>
          <w:sz w:val="28"/>
          <w:szCs w:val="28"/>
        </w:rPr>
      </w:pPr>
    </w:p>
    <w:p w:rsidR="003479F4" w:rsidRPr="00493ECC" w:rsidRDefault="003479F4" w:rsidP="003479F4">
      <w:pPr>
        <w:pStyle w:val="NormalnyWeb"/>
        <w:spacing w:before="120" w:beforeAutospacing="0" w:after="120" w:afterAutospacing="0" w:line="360" w:lineRule="auto"/>
        <w:jc w:val="center"/>
        <w:rPr>
          <w:rFonts w:ascii="Times New Roman" w:hAnsi="Times New Roman" w:cs="Times New Roman" w:hint="default"/>
          <w:sz w:val="28"/>
          <w:szCs w:val="28"/>
        </w:rPr>
      </w:pPr>
      <w:r w:rsidRPr="00493ECC">
        <w:rPr>
          <w:rFonts w:ascii="Times New Roman" w:hAnsi="Times New Roman" w:cs="Times New Roman" w:hint="default"/>
          <w:sz w:val="28"/>
          <w:szCs w:val="28"/>
        </w:rPr>
        <w:t xml:space="preserve">Rozpoczęcie od </w:t>
      </w:r>
      <w:r w:rsidRPr="00493ECC">
        <w:rPr>
          <w:rFonts w:ascii="Times New Roman" w:hAnsi="Times New Roman" w:cs="Times New Roman" w:hint="default"/>
          <w:b/>
          <w:sz w:val="28"/>
          <w:szCs w:val="28"/>
        </w:rPr>
        <w:t>01.06.2022</w:t>
      </w:r>
      <w:r w:rsidRPr="00493ECC">
        <w:rPr>
          <w:rFonts w:ascii="Times New Roman" w:hAnsi="Times New Roman" w:cs="Times New Roman" w:hint="default"/>
          <w:sz w:val="28"/>
          <w:szCs w:val="28"/>
        </w:rPr>
        <w:t xml:space="preserve"> roku, zakończenie do </w:t>
      </w:r>
      <w:r w:rsidRPr="00493ECC">
        <w:rPr>
          <w:rFonts w:ascii="Times New Roman" w:hAnsi="Times New Roman" w:cs="Times New Roman" w:hint="default"/>
          <w:b/>
          <w:sz w:val="28"/>
          <w:szCs w:val="28"/>
        </w:rPr>
        <w:t>31.12. 2022</w:t>
      </w:r>
      <w:r w:rsidRPr="00493ECC">
        <w:rPr>
          <w:rFonts w:ascii="Times New Roman" w:hAnsi="Times New Roman" w:cs="Times New Roman" w:hint="default"/>
          <w:sz w:val="28"/>
          <w:szCs w:val="28"/>
        </w:rPr>
        <w:t xml:space="preserve"> roku</w:t>
      </w:r>
    </w:p>
    <w:p w:rsidR="002A3327" w:rsidRPr="00493ECC" w:rsidRDefault="002A3327" w:rsidP="003479F4">
      <w:pPr>
        <w:pStyle w:val="NormalnyWeb"/>
        <w:spacing w:before="120" w:beforeAutospacing="0" w:after="120" w:afterAutospacing="0" w:line="360" w:lineRule="auto"/>
        <w:jc w:val="center"/>
        <w:rPr>
          <w:rFonts w:ascii="Times New Roman" w:hAnsi="Times New Roman" w:cs="Times New Roman" w:hint="default"/>
          <w:sz w:val="28"/>
          <w:szCs w:val="28"/>
        </w:rPr>
      </w:pPr>
    </w:p>
    <w:p w:rsidR="002A3327" w:rsidRPr="00493ECC" w:rsidRDefault="002A3327" w:rsidP="002A3327">
      <w:pPr>
        <w:spacing w:line="276" w:lineRule="auto"/>
        <w:jc w:val="both"/>
        <w:rPr>
          <w:sz w:val="28"/>
          <w:szCs w:val="28"/>
        </w:rPr>
      </w:pPr>
      <w:r w:rsidRPr="00493ECC">
        <w:rPr>
          <w:b/>
          <w:sz w:val="28"/>
          <w:szCs w:val="28"/>
        </w:rPr>
        <w:t>Celem Programu jest wsparcie specjalistyczne dla mieszkańców Wrocławia z zaburzeniami snu po przebytym COVID-19</w:t>
      </w:r>
      <w:r w:rsidR="00923DA6">
        <w:rPr>
          <w:b/>
          <w:sz w:val="28"/>
          <w:szCs w:val="28"/>
        </w:rPr>
        <w:t>,</w:t>
      </w:r>
      <w:r w:rsidRPr="00493ECC">
        <w:rPr>
          <w:b/>
          <w:sz w:val="28"/>
          <w:szCs w:val="28"/>
        </w:rPr>
        <w:t xml:space="preserve"> </w:t>
      </w:r>
      <w:r w:rsidRPr="00493ECC">
        <w:rPr>
          <w:sz w:val="28"/>
          <w:szCs w:val="28"/>
        </w:rPr>
        <w:t>poprzez</w:t>
      </w:r>
      <w:r w:rsidR="000D067F" w:rsidRPr="00493ECC">
        <w:rPr>
          <w:sz w:val="28"/>
          <w:szCs w:val="28"/>
        </w:rPr>
        <w:t xml:space="preserve"> </w:t>
      </w:r>
      <w:r w:rsidRPr="00493ECC">
        <w:rPr>
          <w:sz w:val="28"/>
          <w:szCs w:val="28"/>
        </w:rPr>
        <w:t>dokonanie oceny stopnia nasilenia zaburzeń i jakości snu oraz zaproponowanie im właściwej ścieżki diagnostycznej, terapeutycznej i rehabilitacyjnej.</w:t>
      </w:r>
    </w:p>
    <w:p w:rsidR="002A3327" w:rsidRPr="00493ECC" w:rsidRDefault="002A3327" w:rsidP="002A3327">
      <w:pPr>
        <w:spacing w:before="20" w:line="235" w:lineRule="auto"/>
        <w:ind w:right="116"/>
        <w:jc w:val="both"/>
        <w:rPr>
          <w:sz w:val="28"/>
          <w:szCs w:val="28"/>
        </w:rPr>
      </w:pPr>
    </w:p>
    <w:p w:rsidR="002A3327" w:rsidRPr="00493ECC" w:rsidRDefault="002A3327" w:rsidP="002A3327">
      <w:pPr>
        <w:spacing w:before="20" w:after="120"/>
        <w:ind w:left="130" w:right="116" w:hanging="4"/>
        <w:jc w:val="both"/>
        <w:rPr>
          <w:sz w:val="28"/>
          <w:szCs w:val="28"/>
        </w:rPr>
      </w:pPr>
      <w:r w:rsidRPr="00493ECC">
        <w:rPr>
          <w:sz w:val="28"/>
          <w:szCs w:val="28"/>
        </w:rPr>
        <w:t>W ramach oceny stopnia zaburzeń jakości snu przewidywana jest</w:t>
      </w:r>
      <w:r w:rsidR="00923DA6">
        <w:rPr>
          <w:sz w:val="28"/>
          <w:szCs w:val="28"/>
        </w:rPr>
        <w:t>:</w:t>
      </w:r>
      <w:r w:rsidRPr="00493ECC">
        <w:rPr>
          <w:sz w:val="28"/>
          <w:szCs w:val="28"/>
        </w:rPr>
        <w:t xml:space="preserve"> </w:t>
      </w:r>
    </w:p>
    <w:p w:rsidR="002A3327" w:rsidRPr="00493ECC" w:rsidRDefault="00923DA6" w:rsidP="000D067F">
      <w:pPr>
        <w:pStyle w:val="Akapitzlist"/>
        <w:numPr>
          <w:ilvl w:val="0"/>
          <w:numId w:val="3"/>
        </w:numPr>
        <w:spacing w:before="20" w:after="120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2A3327" w:rsidRPr="00493ECC">
        <w:rPr>
          <w:sz w:val="28"/>
          <w:szCs w:val="28"/>
        </w:rPr>
        <w:t xml:space="preserve">cena trwałości i efektywności snu oraz liczby godzin spędzanych w łóżku określonych na podstawie badania </w:t>
      </w:r>
      <w:proofErr w:type="spellStart"/>
      <w:r w:rsidR="002A3327" w:rsidRPr="00493ECC">
        <w:rPr>
          <w:sz w:val="28"/>
          <w:szCs w:val="28"/>
        </w:rPr>
        <w:t>aktygrafem</w:t>
      </w:r>
      <w:proofErr w:type="spellEnd"/>
    </w:p>
    <w:p w:rsidR="002A3327" w:rsidRPr="00493ECC" w:rsidRDefault="00923DA6" w:rsidP="000D067F">
      <w:pPr>
        <w:pStyle w:val="Akapitzlist"/>
        <w:numPr>
          <w:ilvl w:val="0"/>
          <w:numId w:val="3"/>
        </w:numPr>
        <w:spacing w:before="23" w:after="120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2A3327" w:rsidRPr="00493ECC">
        <w:rPr>
          <w:sz w:val="28"/>
          <w:szCs w:val="28"/>
        </w:rPr>
        <w:t>cena związku zaburzeń snu w wyniku przechorowania C</w:t>
      </w:r>
      <w:r>
        <w:rPr>
          <w:sz w:val="28"/>
          <w:szCs w:val="28"/>
        </w:rPr>
        <w:t>OVID</w:t>
      </w:r>
      <w:r w:rsidR="002A3327" w:rsidRPr="00493ECC">
        <w:rPr>
          <w:sz w:val="28"/>
          <w:szCs w:val="28"/>
        </w:rPr>
        <w:t>-19  z  poziomem jakości życia i możliwościami codziennego funkcjonowania</w:t>
      </w:r>
    </w:p>
    <w:p w:rsidR="000D067F" w:rsidRPr="00493ECC" w:rsidRDefault="002A3327" w:rsidP="00923DA6">
      <w:pPr>
        <w:spacing w:before="217" w:after="120"/>
        <w:ind w:left="120"/>
        <w:jc w:val="both"/>
        <w:rPr>
          <w:sz w:val="28"/>
          <w:szCs w:val="28"/>
        </w:rPr>
      </w:pPr>
      <w:r w:rsidRPr="00493ECC">
        <w:rPr>
          <w:sz w:val="28"/>
          <w:szCs w:val="28"/>
        </w:rPr>
        <w:t>Populacja badana:</w:t>
      </w:r>
      <w:r w:rsidR="00923DA6">
        <w:rPr>
          <w:sz w:val="28"/>
          <w:szCs w:val="28"/>
        </w:rPr>
        <w:t xml:space="preserve"> 60 w</w:t>
      </w:r>
      <w:r w:rsidRPr="00493ECC">
        <w:rPr>
          <w:sz w:val="28"/>
          <w:szCs w:val="28"/>
        </w:rPr>
        <w:t xml:space="preserve">rocławian. </w:t>
      </w:r>
    </w:p>
    <w:p w:rsidR="000D067F" w:rsidRPr="00493ECC" w:rsidRDefault="000D067F" w:rsidP="000D067F">
      <w:pPr>
        <w:spacing w:after="120"/>
        <w:ind w:left="121" w:right="6319" w:hanging="1"/>
        <w:jc w:val="center"/>
        <w:rPr>
          <w:sz w:val="28"/>
          <w:szCs w:val="28"/>
        </w:rPr>
      </w:pPr>
    </w:p>
    <w:p w:rsidR="000D067F" w:rsidRPr="00493ECC" w:rsidRDefault="000D067F" w:rsidP="000D067F">
      <w:pPr>
        <w:spacing w:after="120"/>
        <w:ind w:left="121" w:hanging="1"/>
        <w:jc w:val="center"/>
        <w:rPr>
          <w:sz w:val="28"/>
          <w:szCs w:val="28"/>
        </w:rPr>
      </w:pPr>
      <w:r w:rsidRPr="00493ECC">
        <w:rPr>
          <w:sz w:val="28"/>
          <w:szCs w:val="28"/>
        </w:rPr>
        <w:t>Kryteria włączenia</w:t>
      </w:r>
    </w:p>
    <w:p w:rsidR="002A3327" w:rsidRPr="00493ECC" w:rsidRDefault="002A3327" w:rsidP="002A3327">
      <w:pPr>
        <w:spacing w:line="244" w:lineRule="auto"/>
        <w:ind w:right="6319"/>
        <w:rPr>
          <w:sz w:val="28"/>
          <w:szCs w:val="28"/>
        </w:rPr>
      </w:pPr>
    </w:p>
    <w:p w:rsidR="002A3327" w:rsidRPr="00493ECC" w:rsidRDefault="002A3327" w:rsidP="002A3327">
      <w:pPr>
        <w:pStyle w:val="Akapitzlist"/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line="235" w:lineRule="auto"/>
        <w:ind w:right="127" w:hanging="371"/>
        <w:contextualSpacing w:val="0"/>
        <w:jc w:val="both"/>
        <w:rPr>
          <w:sz w:val="28"/>
          <w:szCs w:val="28"/>
        </w:rPr>
      </w:pPr>
      <w:r w:rsidRPr="00493ECC">
        <w:rPr>
          <w:sz w:val="28"/>
          <w:szCs w:val="28"/>
        </w:rPr>
        <w:t xml:space="preserve">Przebyty </w:t>
      </w:r>
      <w:r w:rsidR="00923DA6">
        <w:rPr>
          <w:sz w:val="28"/>
          <w:szCs w:val="28"/>
        </w:rPr>
        <w:t>COVID</w:t>
      </w:r>
      <w:r w:rsidRPr="00493ECC">
        <w:rPr>
          <w:sz w:val="28"/>
          <w:szCs w:val="28"/>
        </w:rPr>
        <w:t xml:space="preserve">-19 potwierdzony testem laboratoryjnym (PCR, antygen) co najmniej </w:t>
      </w:r>
      <w:r w:rsidR="00923DA6">
        <w:rPr>
          <w:sz w:val="28"/>
          <w:szCs w:val="28"/>
        </w:rPr>
        <w:t>trzy</w:t>
      </w:r>
      <w:r w:rsidRPr="00493ECC">
        <w:rPr>
          <w:sz w:val="28"/>
          <w:szCs w:val="28"/>
        </w:rPr>
        <w:t xml:space="preserve"> miesiące od rekrutacji do badania</w:t>
      </w:r>
    </w:p>
    <w:p w:rsidR="002A3327" w:rsidRPr="00493ECC" w:rsidRDefault="002A3327" w:rsidP="002A3327">
      <w:pPr>
        <w:pStyle w:val="Akapitzlist"/>
        <w:widowControl w:val="0"/>
        <w:numPr>
          <w:ilvl w:val="0"/>
          <w:numId w:val="2"/>
        </w:numPr>
        <w:tabs>
          <w:tab w:val="left" w:pos="847"/>
          <w:tab w:val="left" w:pos="848"/>
        </w:tabs>
        <w:autoSpaceDE w:val="0"/>
        <w:autoSpaceDN w:val="0"/>
        <w:spacing w:before="23"/>
        <w:ind w:left="847" w:hanging="376"/>
        <w:contextualSpacing w:val="0"/>
        <w:rPr>
          <w:sz w:val="28"/>
          <w:szCs w:val="28"/>
        </w:rPr>
      </w:pPr>
      <w:r w:rsidRPr="00493ECC">
        <w:rPr>
          <w:sz w:val="28"/>
          <w:szCs w:val="28"/>
        </w:rPr>
        <w:t>Sprawność fizyczna umożliwiająca realizację badania (ECOG 0/1/2)</w:t>
      </w:r>
    </w:p>
    <w:p w:rsidR="002A3327" w:rsidRPr="00493ECC" w:rsidRDefault="002A3327" w:rsidP="002A3327">
      <w:pPr>
        <w:pStyle w:val="Akapitzlist"/>
        <w:widowControl w:val="0"/>
        <w:numPr>
          <w:ilvl w:val="0"/>
          <w:numId w:val="2"/>
        </w:numPr>
        <w:tabs>
          <w:tab w:val="left" w:pos="843"/>
          <w:tab w:val="left" w:pos="844"/>
        </w:tabs>
        <w:autoSpaceDE w:val="0"/>
        <w:autoSpaceDN w:val="0"/>
        <w:spacing w:before="4"/>
        <w:ind w:left="843" w:hanging="372"/>
        <w:contextualSpacing w:val="0"/>
        <w:rPr>
          <w:sz w:val="28"/>
          <w:szCs w:val="28"/>
        </w:rPr>
      </w:pPr>
      <w:r w:rsidRPr="00493ECC">
        <w:rPr>
          <w:sz w:val="28"/>
          <w:szCs w:val="28"/>
        </w:rPr>
        <w:t xml:space="preserve">Zaburzenia snu (subiektywne) - trwające co najmniej miesiąc, które </w:t>
      </w:r>
      <w:r w:rsidRPr="00493ECC">
        <w:rPr>
          <w:sz w:val="28"/>
          <w:szCs w:val="28"/>
        </w:rPr>
        <w:lastRenderedPageBreak/>
        <w:t xml:space="preserve">rozpoczęły się po przechorowaniu COVID-19 </w:t>
      </w:r>
      <w:r w:rsidR="00923DA6">
        <w:rPr>
          <w:sz w:val="28"/>
          <w:szCs w:val="28"/>
        </w:rPr>
        <w:t xml:space="preserve">i </w:t>
      </w:r>
      <w:r w:rsidRPr="00493ECC">
        <w:rPr>
          <w:sz w:val="28"/>
          <w:szCs w:val="28"/>
        </w:rPr>
        <w:t xml:space="preserve">są kojarzone przez pacjenta z przebyciem </w:t>
      </w:r>
      <w:r w:rsidR="00923DA6">
        <w:rPr>
          <w:sz w:val="28"/>
          <w:szCs w:val="28"/>
        </w:rPr>
        <w:t>tej choroby</w:t>
      </w:r>
    </w:p>
    <w:p w:rsidR="002A3327" w:rsidRPr="00493ECC" w:rsidRDefault="002A3327" w:rsidP="002A3327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3" w:line="244" w:lineRule="auto"/>
        <w:ind w:left="832" w:right="130" w:hanging="361"/>
        <w:contextualSpacing w:val="0"/>
        <w:jc w:val="both"/>
        <w:rPr>
          <w:sz w:val="28"/>
          <w:szCs w:val="28"/>
        </w:rPr>
      </w:pPr>
      <w:r w:rsidRPr="00493ECC">
        <w:rPr>
          <w:sz w:val="28"/>
          <w:szCs w:val="28"/>
        </w:rPr>
        <w:t>Podpisanie świadomej zgody na udział w badaniu</w:t>
      </w:r>
    </w:p>
    <w:p w:rsidR="002A3327" w:rsidRPr="00493ECC" w:rsidRDefault="002A3327" w:rsidP="002A3327">
      <w:pPr>
        <w:pStyle w:val="Akapitzlist"/>
        <w:tabs>
          <w:tab w:val="left" w:pos="360"/>
        </w:tabs>
        <w:jc w:val="both"/>
        <w:rPr>
          <w:sz w:val="28"/>
          <w:szCs w:val="28"/>
        </w:rPr>
      </w:pPr>
    </w:p>
    <w:p w:rsidR="002A3327" w:rsidRPr="00493ECC" w:rsidRDefault="002A3327" w:rsidP="002A3327">
      <w:pPr>
        <w:pStyle w:val="NormalnyWeb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 w:hint="default"/>
          <w:sz w:val="28"/>
          <w:szCs w:val="28"/>
        </w:rPr>
      </w:pPr>
      <w:r w:rsidRPr="00493ECC">
        <w:rPr>
          <w:rFonts w:ascii="Times New Roman" w:hAnsi="Times New Roman" w:cs="Times New Roman" w:hint="default"/>
          <w:sz w:val="28"/>
          <w:szCs w:val="28"/>
        </w:rPr>
        <w:t>Pacjenci</w:t>
      </w:r>
      <w:r w:rsidR="00923DA6">
        <w:rPr>
          <w:rFonts w:ascii="Times New Roman" w:hAnsi="Times New Roman" w:cs="Times New Roman" w:hint="default"/>
          <w:sz w:val="28"/>
          <w:szCs w:val="28"/>
        </w:rPr>
        <w:t xml:space="preserve">, </w:t>
      </w:r>
      <w:r w:rsidRPr="00493ECC">
        <w:rPr>
          <w:rFonts w:ascii="Times New Roman" w:hAnsi="Times New Roman" w:cs="Times New Roman" w:hint="default"/>
          <w:sz w:val="28"/>
          <w:szCs w:val="28"/>
        </w:rPr>
        <w:t>których zaburzenia snu wykraczać będą poza ramy interwencji przewidzianej w tym Programie, wymagający szerszej diagnostyki zaburzeń snu</w:t>
      </w:r>
      <w:r w:rsidR="00923DA6">
        <w:rPr>
          <w:rFonts w:ascii="Times New Roman" w:hAnsi="Times New Roman" w:cs="Times New Roman" w:hint="default"/>
          <w:sz w:val="28"/>
          <w:szCs w:val="28"/>
        </w:rPr>
        <w:t>,</w:t>
      </w:r>
      <w:r w:rsidRPr="00493ECC">
        <w:rPr>
          <w:rFonts w:ascii="Times New Roman" w:hAnsi="Times New Roman" w:cs="Times New Roman" w:hint="default"/>
          <w:sz w:val="28"/>
          <w:szCs w:val="28"/>
        </w:rPr>
        <w:t xml:space="preserve"> zostaną skierowani do Poradni Zaburzeń Snu na badanie </w:t>
      </w:r>
      <w:r w:rsidR="00923DA6">
        <w:rPr>
          <w:rFonts w:ascii="Times New Roman" w:hAnsi="Times New Roman" w:cs="Times New Roman" w:hint="default"/>
          <w:sz w:val="28"/>
          <w:szCs w:val="28"/>
        </w:rPr>
        <w:t>p</w:t>
      </w:r>
      <w:r w:rsidRPr="00493ECC">
        <w:rPr>
          <w:rFonts w:ascii="Times New Roman" w:hAnsi="Times New Roman" w:cs="Times New Roman" w:hint="default"/>
          <w:sz w:val="28"/>
          <w:szCs w:val="28"/>
        </w:rPr>
        <w:t>olisomnograficzne, polegające na ocenie struktury snu</w:t>
      </w:r>
      <w:r w:rsidR="00923DA6">
        <w:rPr>
          <w:rFonts w:ascii="Times New Roman" w:hAnsi="Times New Roman" w:cs="Times New Roman" w:hint="default"/>
          <w:sz w:val="28"/>
          <w:szCs w:val="28"/>
        </w:rPr>
        <w:t>.</w:t>
      </w:r>
    </w:p>
    <w:p w:rsidR="002A3327" w:rsidRPr="00493ECC" w:rsidRDefault="002A3327" w:rsidP="002A3327">
      <w:pPr>
        <w:pStyle w:val="NormalnyWeb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 w:hint="default"/>
          <w:sz w:val="28"/>
          <w:szCs w:val="28"/>
        </w:rPr>
      </w:pPr>
    </w:p>
    <w:p w:rsidR="000D067F" w:rsidRPr="00493ECC" w:rsidRDefault="000D067F" w:rsidP="002A3327">
      <w:pPr>
        <w:pStyle w:val="NormalnyWeb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 w:hint="default"/>
          <w:sz w:val="28"/>
          <w:szCs w:val="28"/>
        </w:rPr>
      </w:pPr>
      <w:r w:rsidRPr="00493ECC">
        <w:rPr>
          <w:rFonts w:ascii="Times New Roman" w:eastAsia="Times New Roman" w:hAnsi="Times New Roman" w:cs="Times New Roman" w:hint="default"/>
          <w:sz w:val="28"/>
          <w:szCs w:val="28"/>
        </w:rPr>
        <w:t>Umowa podpisana dnia 01-06-2022</w:t>
      </w:r>
    </w:p>
    <w:p w:rsidR="002A3327" w:rsidRPr="00493ECC" w:rsidRDefault="000D067F" w:rsidP="002A3327">
      <w:pPr>
        <w:pStyle w:val="NormalnyWeb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 w:hint="default"/>
          <w:sz w:val="28"/>
          <w:szCs w:val="28"/>
        </w:rPr>
      </w:pPr>
      <w:r w:rsidRPr="00493ECC">
        <w:rPr>
          <w:rFonts w:ascii="Times New Roman" w:eastAsia="Times New Roman" w:hAnsi="Times New Roman" w:cs="Times New Roman" w:hint="default"/>
          <w:sz w:val="28"/>
          <w:szCs w:val="28"/>
        </w:rPr>
        <w:t xml:space="preserve">Wartość dotacji </w:t>
      </w:r>
      <w:r w:rsidR="002A3327" w:rsidRPr="00493ECC">
        <w:rPr>
          <w:rFonts w:ascii="Times New Roman" w:eastAsia="Times New Roman" w:hAnsi="Times New Roman" w:cs="Times New Roman" w:hint="default"/>
          <w:sz w:val="28"/>
          <w:szCs w:val="28"/>
        </w:rPr>
        <w:t>80 000,00 zł</w:t>
      </w:r>
    </w:p>
    <w:p w:rsidR="002A3327" w:rsidRPr="00DD36C1" w:rsidRDefault="002A3327" w:rsidP="002A3327">
      <w:pPr>
        <w:pStyle w:val="NormalnyWeb"/>
        <w:spacing w:before="0" w:beforeAutospacing="0" w:after="0" w:afterAutospacing="0"/>
        <w:jc w:val="both"/>
        <w:textAlignment w:val="baseline"/>
        <w:rPr>
          <w:rFonts w:ascii="Verdana" w:eastAsia="Times New Roman" w:hAnsi="Verdana" w:cs="Times New Roman" w:hint="default"/>
          <w:sz w:val="20"/>
          <w:szCs w:val="20"/>
        </w:rPr>
      </w:pPr>
    </w:p>
    <w:p w:rsidR="00401508" w:rsidRDefault="00665C5A"/>
    <w:p w:rsidR="00BF3471" w:rsidRDefault="00BF3471" w:rsidP="00BF3471">
      <w:r>
        <w:rPr>
          <w:rStyle w:val="Pogrubienie"/>
        </w:rPr>
        <w:t>ZABURZENIA SNU PO COVID-19</w:t>
      </w:r>
      <w:r>
        <w:t xml:space="preserve"> </w:t>
      </w:r>
    </w:p>
    <w:p w:rsidR="00665C5A" w:rsidRDefault="00665C5A" w:rsidP="00BF3471"/>
    <w:p w:rsidR="00BF3471" w:rsidRPr="00665C5A" w:rsidRDefault="00BF3471" w:rsidP="00BF3471">
      <w:pPr>
        <w:rPr>
          <w:sz w:val="28"/>
          <w:szCs w:val="28"/>
        </w:rPr>
      </w:pPr>
      <w:r w:rsidRPr="00665C5A">
        <w:rPr>
          <w:rStyle w:val="Pogrubienie"/>
          <w:sz w:val="28"/>
          <w:szCs w:val="28"/>
        </w:rPr>
        <w:t>4. Wojskowy Szpital Kliniczny z Polikliniką SPZOZ we Wrocławiu </w:t>
      </w:r>
      <w:r w:rsidRPr="00665C5A">
        <w:rPr>
          <w:sz w:val="28"/>
          <w:szCs w:val="28"/>
        </w:rPr>
        <w:t xml:space="preserve"> </w:t>
      </w:r>
      <w:r w:rsidR="00665C5A" w:rsidRPr="00665C5A">
        <w:rPr>
          <w:sz w:val="28"/>
          <w:szCs w:val="28"/>
        </w:rPr>
        <w:t xml:space="preserve">zaprasza do </w:t>
      </w:r>
      <w:r w:rsidRPr="00665C5A">
        <w:rPr>
          <w:sz w:val="28"/>
          <w:szCs w:val="28"/>
        </w:rPr>
        <w:t>udział</w:t>
      </w:r>
      <w:r w:rsidR="00665C5A" w:rsidRPr="00665C5A">
        <w:rPr>
          <w:sz w:val="28"/>
          <w:szCs w:val="28"/>
        </w:rPr>
        <w:t>u</w:t>
      </w:r>
      <w:r w:rsidRPr="00665C5A">
        <w:rPr>
          <w:sz w:val="28"/>
          <w:szCs w:val="28"/>
        </w:rPr>
        <w:t xml:space="preserve"> w </w:t>
      </w:r>
      <w:r w:rsidR="00665C5A" w:rsidRPr="00665C5A">
        <w:rPr>
          <w:sz w:val="28"/>
          <w:szCs w:val="28"/>
        </w:rPr>
        <w:t xml:space="preserve">bezpłatnym </w:t>
      </w:r>
      <w:r w:rsidRPr="00665C5A">
        <w:rPr>
          <w:sz w:val="28"/>
          <w:szCs w:val="28"/>
        </w:rPr>
        <w:t>programie wsparcia dla mieszkańców Wrocławia z zaburzeniami snu po przebytym COVID-19</w:t>
      </w:r>
      <w:r w:rsidR="00665C5A" w:rsidRPr="00665C5A">
        <w:rPr>
          <w:sz w:val="28"/>
          <w:szCs w:val="28"/>
        </w:rPr>
        <w:t>.</w:t>
      </w:r>
      <w:r w:rsidRPr="00665C5A">
        <w:rPr>
          <w:sz w:val="28"/>
          <w:szCs w:val="28"/>
        </w:rPr>
        <w:t xml:space="preserve"> </w:t>
      </w:r>
    </w:p>
    <w:p w:rsidR="00BF3471" w:rsidRPr="00665C5A" w:rsidRDefault="00BF3471" w:rsidP="00BF3471">
      <w:pPr>
        <w:rPr>
          <w:sz w:val="28"/>
          <w:szCs w:val="28"/>
        </w:rPr>
      </w:pPr>
    </w:p>
    <w:p w:rsidR="00BF3471" w:rsidRPr="00665C5A" w:rsidRDefault="00BF3471" w:rsidP="00BF3471">
      <w:pPr>
        <w:rPr>
          <w:sz w:val="28"/>
          <w:szCs w:val="28"/>
        </w:rPr>
      </w:pPr>
      <w:r w:rsidRPr="00665C5A">
        <w:rPr>
          <w:rStyle w:val="Pogrubienie"/>
          <w:sz w:val="28"/>
          <w:szCs w:val="28"/>
        </w:rPr>
        <w:t>Dodatkowo:</w:t>
      </w:r>
      <w:r w:rsidRPr="00665C5A">
        <w:rPr>
          <w:sz w:val="28"/>
          <w:szCs w:val="28"/>
        </w:rPr>
        <w:t xml:space="preserve"> </w:t>
      </w:r>
      <w:r w:rsidR="00665C5A" w:rsidRPr="00665C5A">
        <w:rPr>
          <w:sz w:val="28"/>
          <w:szCs w:val="28"/>
        </w:rPr>
        <w:t>p</w:t>
      </w:r>
      <w:r w:rsidRPr="00665C5A">
        <w:rPr>
          <w:sz w:val="28"/>
          <w:szCs w:val="28"/>
        </w:rPr>
        <w:t>acjenci</w:t>
      </w:r>
      <w:r w:rsidR="00665C5A" w:rsidRPr="00665C5A">
        <w:rPr>
          <w:sz w:val="28"/>
          <w:szCs w:val="28"/>
        </w:rPr>
        <w:t xml:space="preserve">, </w:t>
      </w:r>
      <w:r w:rsidRPr="00665C5A">
        <w:rPr>
          <w:sz w:val="28"/>
          <w:szCs w:val="28"/>
        </w:rPr>
        <w:t xml:space="preserve">których zaburzenia snu wykraczać będą poza ramy przewidziane w tym Programie, zostaną skierowani na badanie </w:t>
      </w:r>
      <w:r w:rsidR="00923DA6" w:rsidRPr="00665C5A">
        <w:rPr>
          <w:sz w:val="28"/>
          <w:szCs w:val="28"/>
        </w:rPr>
        <w:t>p</w:t>
      </w:r>
      <w:r w:rsidRPr="00665C5A">
        <w:rPr>
          <w:sz w:val="28"/>
          <w:szCs w:val="28"/>
        </w:rPr>
        <w:t xml:space="preserve">olisomnograficzne. </w:t>
      </w:r>
    </w:p>
    <w:p w:rsidR="00665C5A" w:rsidRPr="00665C5A" w:rsidRDefault="00665C5A" w:rsidP="00BF3471">
      <w:pPr>
        <w:rPr>
          <w:sz w:val="28"/>
          <w:szCs w:val="28"/>
        </w:rPr>
      </w:pPr>
    </w:p>
    <w:p w:rsidR="00BF3471" w:rsidRPr="00665C5A" w:rsidRDefault="00665C5A" w:rsidP="00BF3471">
      <w:pPr>
        <w:rPr>
          <w:sz w:val="28"/>
          <w:szCs w:val="28"/>
        </w:rPr>
      </w:pPr>
      <w:r w:rsidRPr="00665C5A">
        <w:rPr>
          <w:sz w:val="28"/>
          <w:szCs w:val="28"/>
        </w:rPr>
        <w:t xml:space="preserve">Rejestracja na wizyty odbywa się codziennie w godzinach od </w:t>
      </w:r>
      <w:r w:rsidR="00BF3471" w:rsidRPr="00665C5A">
        <w:rPr>
          <w:rStyle w:val="Pogrubienie"/>
          <w:sz w:val="28"/>
          <w:szCs w:val="28"/>
        </w:rPr>
        <w:t>9:00</w:t>
      </w:r>
      <w:r w:rsidRPr="00665C5A">
        <w:rPr>
          <w:sz w:val="28"/>
          <w:szCs w:val="28"/>
        </w:rPr>
        <w:t xml:space="preserve"> do </w:t>
      </w:r>
      <w:r w:rsidR="00BF3471" w:rsidRPr="00665C5A">
        <w:rPr>
          <w:rStyle w:val="Pogrubienie"/>
          <w:sz w:val="28"/>
          <w:szCs w:val="28"/>
        </w:rPr>
        <w:t>11:00</w:t>
      </w:r>
      <w:r w:rsidRPr="00665C5A">
        <w:rPr>
          <w:sz w:val="28"/>
          <w:szCs w:val="28"/>
        </w:rPr>
        <w:t xml:space="preserve"> pod numerem telefonu</w:t>
      </w:r>
      <w:r w:rsidR="00BF3471" w:rsidRPr="00665C5A">
        <w:rPr>
          <w:sz w:val="28"/>
          <w:szCs w:val="28"/>
        </w:rPr>
        <w:t xml:space="preserve"> </w:t>
      </w:r>
    </w:p>
    <w:p w:rsidR="00BF3471" w:rsidRPr="00665C5A" w:rsidRDefault="00BF3471" w:rsidP="00BF3471">
      <w:pPr>
        <w:rPr>
          <w:sz w:val="28"/>
          <w:szCs w:val="28"/>
        </w:rPr>
      </w:pPr>
    </w:p>
    <w:p w:rsidR="00BF3471" w:rsidRPr="00665C5A" w:rsidRDefault="00BF3471" w:rsidP="00BF3471">
      <w:pPr>
        <w:rPr>
          <w:sz w:val="28"/>
          <w:szCs w:val="28"/>
        </w:rPr>
      </w:pPr>
      <w:r w:rsidRPr="00665C5A">
        <w:rPr>
          <w:rStyle w:val="Pogrubienie"/>
          <w:sz w:val="28"/>
          <w:szCs w:val="28"/>
        </w:rPr>
        <w:t>71 727 41 46</w:t>
      </w:r>
      <w:r w:rsidRPr="00665C5A">
        <w:rPr>
          <w:sz w:val="28"/>
          <w:szCs w:val="28"/>
        </w:rPr>
        <w:t xml:space="preserve"> </w:t>
      </w:r>
    </w:p>
    <w:p w:rsidR="00BF3471" w:rsidRPr="00665C5A" w:rsidRDefault="00BF3471" w:rsidP="00BF3471">
      <w:pPr>
        <w:rPr>
          <w:sz w:val="28"/>
          <w:szCs w:val="28"/>
        </w:rPr>
      </w:pPr>
    </w:p>
    <w:p w:rsidR="00BF3471" w:rsidRPr="00665C5A" w:rsidRDefault="00665C5A" w:rsidP="00BF3471">
      <w:pPr>
        <w:rPr>
          <w:b/>
          <w:sz w:val="28"/>
          <w:szCs w:val="28"/>
        </w:rPr>
      </w:pPr>
      <w:r w:rsidRPr="00665C5A">
        <w:rPr>
          <w:b/>
          <w:sz w:val="28"/>
          <w:szCs w:val="28"/>
        </w:rPr>
        <w:t>Program finansowany jest ze środków gminy Wrocław</w:t>
      </w:r>
      <w:r w:rsidR="00BF3471" w:rsidRPr="00665C5A">
        <w:rPr>
          <w:b/>
          <w:sz w:val="28"/>
          <w:szCs w:val="28"/>
        </w:rPr>
        <w:t xml:space="preserve"> </w:t>
      </w:r>
    </w:p>
    <w:p w:rsidR="00BF3471" w:rsidRPr="00665C5A" w:rsidRDefault="00BF3471" w:rsidP="00BF3471">
      <w:pPr>
        <w:rPr>
          <w:sz w:val="28"/>
          <w:szCs w:val="28"/>
        </w:rPr>
      </w:pPr>
      <w:bookmarkStart w:id="0" w:name="_GoBack"/>
      <w:bookmarkEnd w:id="0"/>
    </w:p>
    <w:p w:rsidR="00BF3471" w:rsidRDefault="00BF3471"/>
    <w:sectPr w:rsidR="00BF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01F"/>
    <w:multiLevelType w:val="hybridMultilevel"/>
    <w:tmpl w:val="51CA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45618"/>
    <w:multiLevelType w:val="multilevel"/>
    <w:tmpl w:val="5D18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504AA"/>
    <w:multiLevelType w:val="hybridMultilevel"/>
    <w:tmpl w:val="5AEC6E78"/>
    <w:lvl w:ilvl="0" w:tplc="5C385F06">
      <w:numFmt w:val="bullet"/>
      <w:lvlText w:val="•"/>
      <w:lvlJc w:val="left"/>
      <w:pPr>
        <w:ind w:left="842" w:hanging="369"/>
      </w:pPr>
      <w:rPr>
        <w:rFonts w:ascii="Arial" w:eastAsia="Arial" w:hAnsi="Arial" w:cs="Arial" w:hint="default"/>
        <w:color w:val="525252"/>
        <w:w w:val="107"/>
        <w:sz w:val="23"/>
        <w:szCs w:val="23"/>
      </w:rPr>
    </w:lvl>
    <w:lvl w:ilvl="1" w:tplc="C5EC60F4">
      <w:numFmt w:val="bullet"/>
      <w:lvlText w:val="•"/>
      <w:lvlJc w:val="left"/>
      <w:pPr>
        <w:ind w:left="1696" w:hanging="369"/>
      </w:pPr>
      <w:rPr>
        <w:rFonts w:hint="default"/>
      </w:rPr>
    </w:lvl>
    <w:lvl w:ilvl="2" w:tplc="F280C1A4">
      <w:numFmt w:val="bullet"/>
      <w:lvlText w:val="•"/>
      <w:lvlJc w:val="left"/>
      <w:pPr>
        <w:ind w:left="2552" w:hanging="369"/>
      </w:pPr>
      <w:rPr>
        <w:rFonts w:hint="default"/>
      </w:rPr>
    </w:lvl>
    <w:lvl w:ilvl="3" w:tplc="4A482C62">
      <w:numFmt w:val="bullet"/>
      <w:lvlText w:val="•"/>
      <w:lvlJc w:val="left"/>
      <w:pPr>
        <w:ind w:left="3408" w:hanging="369"/>
      </w:pPr>
      <w:rPr>
        <w:rFonts w:hint="default"/>
      </w:rPr>
    </w:lvl>
    <w:lvl w:ilvl="4" w:tplc="F36C26BE">
      <w:numFmt w:val="bullet"/>
      <w:lvlText w:val="•"/>
      <w:lvlJc w:val="left"/>
      <w:pPr>
        <w:ind w:left="4264" w:hanging="369"/>
      </w:pPr>
      <w:rPr>
        <w:rFonts w:hint="default"/>
      </w:rPr>
    </w:lvl>
    <w:lvl w:ilvl="5" w:tplc="CDD03CB6">
      <w:numFmt w:val="bullet"/>
      <w:lvlText w:val="•"/>
      <w:lvlJc w:val="left"/>
      <w:pPr>
        <w:ind w:left="5120" w:hanging="369"/>
      </w:pPr>
      <w:rPr>
        <w:rFonts w:hint="default"/>
      </w:rPr>
    </w:lvl>
    <w:lvl w:ilvl="6" w:tplc="87B48C76">
      <w:numFmt w:val="bullet"/>
      <w:lvlText w:val="•"/>
      <w:lvlJc w:val="left"/>
      <w:pPr>
        <w:ind w:left="5976" w:hanging="369"/>
      </w:pPr>
      <w:rPr>
        <w:rFonts w:hint="default"/>
      </w:rPr>
    </w:lvl>
    <w:lvl w:ilvl="7" w:tplc="ED881780">
      <w:numFmt w:val="bullet"/>
      <w:lvlText w:val="•"/>
      <w:lvlJc w:val="left"/>
      <w:pPr>
        <w:ind w:left="6832" w:hanging="369"/>
      </w:pPr>
      <w:rPr>
        <w:rFonts w:hint="default"/>
      </w:rPr>
    </w:lvl>
    <w:lvl w:ilvl="8" w:tplc="D0607AAA">
      <w:numFmt w:val="bullet"/>
      <w:lvlText w:val="•"/>
      <w:lvlJc w:val="left"/>
      <w:pPr>
        <w:ind w:left="7688" w:hanging="36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F4"/>
    <w:rsid w:val="000D067F"/>
    <w:rsid w:val="002A3327"/>
    <w:rsid w:val="003062D6"/>
    <w:rsid w:val="003479F4"/>
    <w:rsid w:val="00493ECC"/>
    <w:rsid w:val="0050292F"/>
    <w:rsid w:val="00665C5A"/>
    <w:rsid w:val="00751D66"/>
    <w:rsid w:val="00837655"/>
    <w:rsid w:val="00923DA6"/>
    <w:rsid w:val="00991AE2"/>
    <w:rsid w:val="00BF3471"/>
    <w:rsid w:val="00C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F1D4"/>
  <w15:chartTrackingRefBased/>
  <w15:docId w15:val="{561A348A-615F-4F7C-B7EA-1620031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479F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Tekstpodstawowy">
    <w:name w:val="Body Text"/>
    <w:basedOn w:val="Normalny"/>
    <w:link w:val="TekstpodstawowyZnak"/>
    <w:semiHidden/>
    <w:rsid w:val="002A3327"/>
    <w:pPr>
      <w:autoSpaceDE w:val="0"/>
      <w:autoSpaceDN w:val="0"/>
      <w:adjustRightInd w:val="0"/>
    </w:pPr>
    <w:rPr>
      <w:rFonts w:ascii="Verdana" w:hAnsi="Verdana"/>
      <w:b/>
      <w:bCs/>
      <w:i/>
      <w:iCs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327"/>
    <w:rPr>
      <w:rFonts w:ascii="Verdana" w:eastAsia="Times New Roman" w:hAnsi="Verdana" w:cs="Times New Roman"/>
      <w:b/>
      <w:bCs/>
      <w:i/>
      <w:iCs/>
      <w:sz w:val="18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2A332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3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A08D-7E57-414C-9C6A-6797AD8F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Olszewski</dc:creator>
  <cp:keywords/>
  <dc:description/>
  <cp:lastModifiedBy>Marzena Kasperska</cp:lastModifiedBy>
  <cp:revision>4</cp:revision>
  <dcterms:created xsi:type="dcterms:W3CDTF">2022-06-13T11:51:00Z</dcterms:created>
  <dcterms:modified xsi:type="dcterms:W3CDTF">2022-06-14T09:17:00Z</dcterms:modified>
</cp:coreProperties>
</file>